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Fonts w:asciiTheme="majorHAnsi" w:hAnsiTheme="majorHAnsi" w:cstheme="majorHAnsi"/>
          <w:color w:val="333333"/>
        </w:rPr>
        <w:t>Τις οδηγίες επιμελήθηκαν τα μέλη της Επιτροπής του ΙΣΑ και της Περιφέρειας Αττικής κ.κ.</w:t>
      </w:r>
      <w:r>
        <w:rPr>
          <w:rFonts w:asciiTheme="majorHAnsi" w:hAnsiTheme="majorHAnsi" w:cstheme="majorHAnsi"/>
          <w:color w:val="333333"/>
        </w:rPr>
        <w:t xml:space="preserve"> </w:t>
      </w: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Τάσος Χατζής</w:t>
      </w:r>
      <w:r>
        <w:rPr>
          <w:rFonts w:asciiTheme="majorHAnsi" w:hAnsiTheme="majorHAnsi" w:cstheme="majorHAnsi"/>
          <w:color w:val="333333"/>
        </w:rPr>
        <w:t xml:space="preserve"> </w:t>
      </w:r>
      <w:r w:rsidRPr="004B7119">
        <w:rPr>
          <w:rFonts w:asciiTheme="majorHAnsi" w:hAnsiTheme="majorHAnsi" w:cstheme="majorHAnsi"/>
          <w:color w:val="333333"/>
        </w:rPr>
        <w:t xml:space="preserve">Παιδίατρος </w:t>
      </w:r>
      <w:proofErr w:type="spellStart"/>
      <w:r w:rsidRPr="004B7119">
        <w:rPr>
          <w:rFonts w:asciiTheme="majorHAnsi" w:hAnsiTheme="majorHAnsi" w:cstheme="majorHAnsi"/>
          <w:color w:val="333333"/>
        </w:rPr>
        <w:t>Εντατικολόγος</w:t>
      </w:r>
      <w:proofErr w:type="spellEnd"/>
      <w:r w:rsidRPr="004B7119">
        <w:rPr>
          <w:rFonts w:asciiTheme="majorHAnsi" w:hAnsiTheme="majorHAnsi" w:cstheme="majorHAnsi"/>
          <w:color w:val="333333"/>
        </w:rPr>
        <w:t xml:space="preserve"> μέλος ΔΣ ΙΣΑ</w:t>
      </w:r>
      <w:r>
        <w:rPr>
          <w:rFonts w:asciiTheme="majorHAnsi" w:hAnsiTheme="majorHAnsi" w:cstheme="majorHAnsi"/>
          <w:color w:val="333333"/>
        </w:rPr>
        <w:t xml:space="preserve">, </w:t>
      </w: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Χρυσούλα Νικολάου</w:t>
      </w:r>
      <w:r>
        <w:rPr>
          <w:rFonts w:asciiTheme="majorHAnsi" w:hAnsiTheme="majorHAnsi" w:cstheme="majorHAnsi"/>
          <w:color w:val="333333"/>
        </w:rPr>
        <w:t xml:space="preserve"> </w:t>
      </w:r>
      <w:r w:rsidRPr="004B7119">
        <w:rPr>
          <w:rFonts w:asciiTheme="majorHAnsi" w:hAnsiTheme="majorHAnsi" w:cstheme="majorHAnsi"/>
          <w:color w:val="333333"/>
        </w:rPr>
        <w:t xml:space="preserve">Καθηγήτρια </w:t>
      </w:r>
      <w:proofErr w:type="spellStart"/>
      <w:r w:rsidRPr="004B7119">
        <w:rPr>
          <w:rFonts w:asciiTheme="majorHAnsi" w:hAnsiTheme="majorHAnsi" w:cstheme="majorHAnsi"/>
          <w:color w:val="333333"/>
        </w:rPr>
        <w:t>Βιοπαθολογίας</w:t>
      </w:r>
      <w:proofErr w:type="spellEnd"/>
      <w:r w:rsidRPr="004B7119">
        <w:rPr>
          <w:rFonts w:asciiTheme="majorHAnsi" w:hAnsiTheme="majorHAnsi" w:cstheme="majorHAnsi"/>
          <w:color w:val="333333"/>
        </w:rPr>
        <w:t xml:space="preserve"> Ανοσολογίας Αντιπρόεδρος </w:t>
      </w:r>
      <w:proofErr w:type="spellStart"/>
      <w:r w:rsidRPr="004B7119">
        <w:rPr>
          <w:rFonts w:asciiTheme="majorHAnsi" w:hAnsiTheme="majorHAnsi" w:cstheme="majorHAnsi"/>
          <w:color w:val="333333"/>
        </w:rPr>
        <w:t>ΚΕ.ΣΥ</w:t>
      </w:r>
      <w:proofErr w:type="spellEnd"/>
      <w:r w:rsidRPr="004B7119">
        <w:rPr>
          <w:rFonts w:asciiTheme="majorHAnsi" w:hAnsiTheme="majorHAnsi" w:cstheme="majorHAnsi"/>
          <w:color w:val="333333"/>
        </w:rPr>
        <w:t>,</w:t>
      </w:r>
      <w:r>
        <w:rPr>
          <w:rFonts w:asciiTheme="majorHAnsi" w:hAnsiTheme="majorHAnsi" w:cstheme="majorHAnsi"/>
          <w:color w:val="333333"/>
        </w:rPr>
        <w:t xml:space="preserve"> </w:t>
      </w: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Χαρίλαος Κουτής</w:t>
      </w:r>
      <w:r w:rsidRPr="004B7119">
        <w:rPr>
          <w:rFonts w:asciiTheme="majorHAnsi" w:hAnsiTheme="majorHAnsi" w:cstheme="majorHAnsi"/>
          <w:color w:val="333333"/>
        </w:rPr>
        <w:t>, ομότιμος καθηγητής Υγιεινής, Επιδημιολογίας και Δημόσιας Υγείας,</w:t>
      </w:r>
      <w:r>
        <w:rPr>
          <w:rFonts w:asciiTheme="majorHAnsi" w:hAnsiTheme="majorHAnsi" w:cstheme="majorHAnsi"/>
          <w:color w:val="333333"/>
        </w:rPr>
        <w:t xml:space="preserve"> </w:t>
      </w: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 xml:space="preserve">Κυριακή </w:t>
      </w:r>
      <w:proofErr w:type="spellStart"/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Κανελλακοπούλου</w:t>
      </w:r>
      <w:proofErr w:type="spellEnd"/>
      <w:r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4B7119">
        <w:rPr>
          <w:rFonts w:asciiTheme="majorHAnsi" w:hAnsiTheme="majorHAnsi" w:cstheme="majorHAnsi"/>
          <w:color w:val="333333"/>
        </w:rPr>
        <w:t>Ομ</w:t>
      </w:r>
      <w:proofErr w:type="spellEnd"/>
      <w:r w:rsidRPr="004B7119">
        <w:rPr>
          <w:rFonts w:asciiTheme="majorHAnsi" w:hAnsiTheme="majorHAnsi" w:cstheme="majorHAnsi"/>
          <w:color w:val="333333"/>
        </w:rPr>
        <w:t xml:space="preserve">. Καθηγήτρια Παθολογίας – </w:t>
      </w:r>
      <w:proofErr w:type="spellStart"/>
      <w:r w:rsidRPr="004B7119">
        <w:rPr>
          <w:rFonts w:asciiTheme="majorHAnsi" w:hAnsiTheme="majorHAnsi" w:cstheme="majorHAnsi"/>
          <w:color w:val="333333"/>
        </w:rPr>
        <w:t>Λοιμωξιολογίας</w:t>
      </w:r>
      <w:proofErr w:type="spellEnd"/>
      <w:r w:rsidRPr="004B7119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4B7119">
        <w:rPr>
          <w:rFonts w:asciiTheme="majorHAnsi" w:hAnsiTheme="majorHAnsi" w:cstheme="majorHAnsi"/>
          <w:color w:val="333333"/>
        </w:rPr>
        <w:t>ΕΚΠΑ</w:t>
      </w:r>
      <w:proofErr w:type="spellEnd"/>
      <w:r w:rsidRPr="004B7119">
        <w:rPr>
          <w:rFonts w:asciiTheme="majorHAnsi" w:hAnsiTheme="majorHAnsi" w:cstheme="majorHAnsi"/>
          <w:color w:val="333333"/>
        </w:rPr>
        <w:t>, Παθολόγος-</w:t>
      </w:r>
      <w:proofErr w:type="spellStart"/>
      <w:r w:rsidRPr="004B7119">
        <w:rPr>
          <w:rFonts w:asciiTheme="majorHAnsi" w:hAnsiTheme="majorHAnsi" w:cstheme="majorHAnsi"/>
          <w:color w:val="333333"/>
        </w:rPr>
        <w:t>Λοιμωξιολόγος</w:t>
      </w:r>
      <w:proofErr w:type="spellEnd"/>
      <w:r w:rsidRPr="004B7119">
        <w:rPr>
          <w:rFonts w:asciiTheme="majorHAnsi" w:hAnsiTheme="majorHAnsi" w:cstheme="majorHAnsi"/>
          <w:color w:val="333333"/>
        </w:rPr>
        <w:t>.</w:t>
      </w:r>
      <w:r>
        <w:rPr>
          <w:rFonts w:asciiTheme="majorHAnsi" w:hAnsiTheme="majorHAnsi" w:cstheme="majorHAnsi"/>
          <w:color w:val="333333"/>
        </w:rPr>
        <w:t xml:space="preserve"> </w:t>
      </w:r>
      <w:r w:rsidRPr="004B7119">
        <w:rPr>
          <w:rFonts w:asciiTheme="majorHAnsi" w:hAnsiTheme="majorHAnsi" w:cstheme="majorHAnsi"/>
          <w:color w:val="333333"/>
        </w:rPr>
        <w:t>Ειδικότερα, συστήνονται στους μαθητές τα εξής:</w:t>
      </w:r>
    </w:p>
    <w:p w:rsidR="004B7119" w:rsidRPr="004B7119" w:rsidRDefault="004B7119" w:rsidP="004B7119">
      <w:pPr>
        <w:pStyle w:val="Web"/>
        <w:spacing w:before="0" w:beforeAutospacing="0" w:after="0" w:afterAutospacing="0"/>
        <w:jc w:val="center"/>
        <w:rPr>
          <w:rFonts w:asciiTheme="majorHAnsi" w:hAnsiTheme="majorHAnsi" w:cstheme="majorHAnsi"/>
          <w:color w:val="333333"/>
        </w:rPr>
      </w:pPr>
      <w:bookmarkStart w:id="0" w:name="_GoBack"/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Κρατείστε στη μνήμη σας τρεις μαγικές λέξεις:</w:t>
      </w:r>
    </w:p>
    <w:bookmarkEnd w:id="0"/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Απόσταση:</w:t>
      </w:r>
      <w:r w:rsidRPr="004B7119">
        <w:rPr>
          <w:rFonts w:asciiTheme="majorHAnsi" w:hAnsiTheme="majorHAnsi" w:cstheme="majorHAnsi"/>
          <w:color w:val="333333"/>
        </w:rPr>
        <w:t> Δε θα πρέπει να έρχεστε ο ένας κοντά στον άλλο. Αν πρόκειται να βήξετε ή να φταρνιστείτε, απομακρυνθείτε από τους άλλους συμμαθητές σας και καλύψετε το στόμα σας και τη μύτη σας με τον αγκώνα όχι με την παλάμη σας.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Καθαρά χέρια:</w:t>
      </w:r>
      <w:r w:rsidRPr="004B7119">
        <w:rPr>
          <w:rFonts w:asciiTheme="majorHAnsi" w:hAnsiTheme="majorHAnsi" w:cstheme="majorHAnsi"/>
          <w:color w:val="333333"/>
        </w:rPr>
        <w:t> Θα πρέπει να πλένετε συχνά και σωστά τα χέρια σας με νερό και σαπούνι ή να τα καθαρίζετε με απολυμαντικό διάλυμα. Μη βάζετε ποτέ τα χέρια σας στο στόμα σας, τη μύτη σας και τα μάτια σας.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Μάσκα:</w:t>
      </w:r>
      <w:r w:rsidRPr="004B7119">
        <w:rPr>
          <w:rFonts w:asciiTheme="majorHAnsi" w:hAnsiTheme="majorHAnsi" w:cstheme="majorHAnsi"/>
          <w:color w:val="333333"/>
        </w:rPr>
        <w:t> αν φορέσετε μάσκα, εφ’ όσον λάβετε τέτοια εντολή, ακολουθήσετε πιστά τις οδηγίες που δείχνουν πώς τη βάζουμε και πώς τη βγάζουμε.</w:t>
      </w:r>
    </w:p>
    <w:p w:rsidR="00993406" w:rsidRPr="004B7119" w:rsidRDefault="004B7119">
      <w:pPr>
        <w:rPr>
          <w:rFonts w:asciiTheme="majorHAnsi" w:hAnsiTheme="majorHAnsi" w:cstheme="majorHAnsi"/>
        </w:rPr>
      </w:pP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Προσοχή!</w:t>
      </w:r>
      <w:r w:rsidRPr="004B7119">
        <w:rPr>
          <w:rFonts w:asciiTheme="majorHAnsi" w:hAnsiTheme="majorHAnsi" w:cstheme="majorHAnsi"/>
          <w:color w:val="333333"/>
        </w:rPr>
        <w:t> Όταν φοράτε τη μάσκα, που πρέπει να εφαρμόζει καλά, ούτε παίζετε, ούτε τρέχετε, γιατί δυσκολεύεται η αναπνοή σας.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Πως μεταδίδεται ο ιός</w:t>
      </w:r>
    </w:p>
    <w:p w:rsidR="004B7119" w:rsidRPr="004B7119" w:rsidRDefault="004B7119" w:rsidP="004B7119">
      <w:pPr>
        <w:pStyle w:val="Web"/>
        <w:spacing w:before="0" w:beforeAutospacing="0" w:after="300" w:afterAutospacing="0"/>
        <w:rPr>
          <w:rFonts w:asciiTheme="majorHAnsi" w:hAnsiTheme="majorHAnsi" w:cstheme="majorHAnsi"/>
          <w:color w:val="333333"/>
        </w:rPr>
      </w:pPr>
      <w:r w:rsidRPr="004B7119">
        <w:rPr>
          <w:rFonts w:asciiTheme="majorHAnsi" w:hAnsiTheme="majorHAnsi" w:cstheme="majorHAnsi"/>
          <w:color w:val="333333"/>
        </w:rPr>
        <w:t>Όταν ο άνθρωπος, που έχει πάρει τον ιό, βήξει ή φτερνισθεί, εκσφενδονίζονται σα σύννεφο μικρά – μικρά σταγονίδια σάλιου γεμάτα απ’ αυτόν τον ιό. Όποιος λοιπόν βρεθεί εκεί κοντά, σε απόσταση μικρότερη των 2 μέτρων, θα εισπνεύσει αυτά τα μολυσμένα σταγονίδια και στη συνέχεια κινδυνεύει να αρρωστήσει. Τα σταγονίδια αυτά πετάγονται ακόμη και με την ομιλία. Γι’ αυτό λέμε, τώρα που υπάρχει η επιδημία, να κρατάμε μεταξύ μας αποστάσεις, τουλάχιστον 2 μέτρων, ακόμη και με τα πιο αγαπημένα μας πρόσωπα.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Υπάρχει άλλος τρόπος μετάδοσης του ιού;</w:t>
      </w:r>
    </w:p>
    <w:p w:rsidR="004B7119" w:rsidRPr="004B7119" w:rsidRDefault="004B7119" w:rsidP="004B7119">
      <w:pPr>
        <w:pStyle w:val="Web"/>
        <w:spacing w:before="0" w:beforeAutospacing="0" w:after="300" w:afterAutospacing="0"/>
        <w:rPr>
          <w:rFonts w:asciiTheme="majorHAnsi" w:hAnsiTheme="majorHAnsi" w:cstheme="majorHAnsi"/>
          <w:color w:val="333333"/>
        </w:rPr>
      </w:pPr>
      <w:r w:rsidRPr="004B7119">
        <w:rPr>
          <w:rFonts w:asciiTheme="majorHAnsi" w:hAnsiTheme="majorHAnsi" w:cstheme="majorHAnsi"/>
          <w:color w:val="333333"/>
        </w:rPr>
        <w:t>Ναι, με τα χέρια όταν τα ακουμπήσουμε σε κάποια μολυσμένη από τον ιό επιφάνεια και στη συνέχεια τα βάλουμε στο στόμα ή τη μύτη μας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Πρώτο</w:t>
      </w:r>
      <w:r w:rsidRPr="004B7119">
        <w:rPr>
          <w:rFonts w:asciiTheme="majorHAnsi" w:hAnsiTheme="majorHAnsi" w:cstheme="majorHAnsi"/>
          <w:color w:val="333333"/>
        </w:rPr>
        <w:t> δε βάζουμε τα χέρια μας στο στόμα ή τη μύτη μας κι αν βήξουμε ή φτερνιστούμε, καλύπτουμε το στόμα και τη μύτη με μαντηλάκι ή με τον αγκώνα μας και ποτέ με την παλάμη μας.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Δεύτερο</w:t>
      </w:r>
      <w:r w:rsidRPr="004B7119">
        <w:rPr>
          <w:rFonts w:asciiTheme="majorHAnsi" w:hAnsiTheme="majorHAnsi" w:cstheme="majorHAnsi"/>
          <w:color w:val="333333"/>
        </w:rPr>
        <w:t> τηρούμε με ευλάβεια αυτό που λέγεται υγιεινή των χεριών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 xml:space="preserve">Φροντίζουμε το </w:t>
      </w:r>
      <w:proofErr w:type="spellStart"/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ανοσιακό</w:t>
      </w:r>
      <w:proofErr w:type="spellEnd"/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 xml:space="preserve"> μας σύστημα, προστατευόμαστε από τον </w:t>
      </w:r>
      <w:proofErr w:type="spellStart"/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SARS</w:t>
      </w:r>
      <w:proofErr w:type="spellEnd"/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–CoV-2         </w:t>
      </w:r>
    </w:p>
    <w:p w:rsidR="004B7119" w:rsidRPr="004B7119" w:rsidRDefault="004B7119" w:rsidP="004B7119">
      <w:pPr>
        <w:pStyle w:val="Web"/>
        <w:spacing w:before="0" w:beforeAutospacing="0" w:after="300" w:afterAutospacing="0"/>
        <w:rPr>
          <w:rFonts w:asciiTheme="majorHAnsi" w:hAnsiTheme="majorHAnsi" w:cstheme="majorHAnsi"/>
          <w:color w:val="333333"/>
        </w:rPr>
      </w:pPr>
      <w:r w:rsidRPr="004B7119">
        <w:rPr>
          <w:rFonts w:asciiTheme="majorHAnsi" w:hAnsiTheme="majorHAnsi" w:cstheme="majorHAnsi"/>
          <w:color w:val="333333"/>
        </w:rPr>
        <w:t xml:space="preserve">Ο πιο σημαντικός σύμμαχος για την προστασία της υγείας μας, είναι η προσωπική φροντίδα για την ενίσχυση του </w:t>
      </w:r>
      <w:proofErr w:type="spellStart"/>
      <w:r w:rsidRPr="004B7119">
        <w:rPr>
          <w:rFonts w:asciiTheme="majorHAnsi" w:hAnsiTheme="majorHAnsi" w:cstheme="majorHAnsi"/>
          <w:color w:val="333333"/>
        </w:rPr>
        <w:t>ανοσιακού</w:t>
      </w:r>
      <w:proofErr w:type="spellEnd"/>
      <w:r w:rsidRPr="004B7119">
        <w:rPr>
          <w:rFonts w:asciiTheme="majorHAnsi" w:hAnsiTheme="majorHAnsi" w:cstheme="majorHAnsi"/>
          <w:color w:val="333333"/>
        </w:rPr>
        <w:t xml:space="preserve"> μας συστήματος.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1</w:t>
      </w:r>
      <w:r w:rsidRPr="004B7119">
        <w:rPr>
          <w:rFonts w:asciiTheme="majorHAnsi" w:hAnsiTheme="majorHAnsi" w:cstheme="majorHAnsi"/>
          <w:color w:val="333333"/>
        </w:rPr>
        <w:t>. Εμπλουτίζουμε τη διατροφή μας με όσπρια, λαχανικά και φρούτα, τα οποία περιέχουν τις απαραίτητες θρεπτικές ουσίες και βιταμίνες.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2.</w:t>
      </w:r>
      <w:r w:rsidRPr="004B7119">
        <w:rPr>
          <w:rFonts w:asciiTheme="majorHAnsi" w:hAnsiTheme="majorHAnsi" w:cstheme="majorHAnsi"/>
          <w:color w:val="333333"/>
        </w:rPr>
        <w:t> Ασκούμαστε τακτικά και φροντίζουμε τη φυσική μας κατάσταση.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3.</w:t>
      </w:r>
      <w:r w:rsidRPr="004B7119">
        <w:rPr>
          <w:rFonts w:asciiTheme="majorHAnsi" w:hAnsiTheme="majorHAnsi" w:cstheme="majorHAnsi"/>
          <w:color w:val="333333"/>
        </w:rPr>
        <w:t>Επιλέγουμε δραστηριότητες και ασχολίες που μας ανυψώνουν τη διάθεση, αποφεύγουμε καταστάσεις που επηρεάζουν αρνητικά την ψυχολογία μας</w:t>
      </w:r>
    </w:p>
    <w:p w:rsidR="004B7119" w:rsidRPr="004B7119" w:rsidRDefault="004B7119" w:rsidP="004B7119">
      <w:pPr>
        <w:pStyle w:val="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4B7119">
        <w:rPr>
          <w:rStyle w:val="a3"/>
          <w:rFonts w:asciiTheme="majorHAnsi" w:hAnsiTheme="majorHAnsi" w:cstheme="majorHAnsi"/>
          <w:color w:val="333333"/>
          <w:bdr w:val="none" w:sz="0" w:space="0" w:color="auto" w:frame="1"/>
        </w:rPr>
        <w:t>4.</w:t>
      </w:r>
      <w:r w:rsidRPr="004B7119">
        <w:rPr>
          <w:rFonts w:asciiTheme="majorHAnsi" w:hAnsiTheme="majorHAnsi" w:cstheme="majorHAnsi"/>
          <w:color w:val="333333"/>
        </w:rPr>
        <w:t>Διατηρούμε σταθερό το καθημερινό μας ωράριο ύπνου και φροντίζουμε για την επάρκεια του ( 7- 9 ώρες).</w:t>
      </w:r>
    </w:p>
    <w:p w:rsidR="004B7119" w:rsidRPr="004B7119" w:rsidRDefault="004B7119">
      <w:pPr>
        <w:rPr>
          <w:rFonts w:asciiTheme="majorHAnsi" w:hAnsiTheme="majorHAnsi" w:cstheme="majorHAnsi"/>
        </w:rPr>
      </w:pPr>
    </w:p>
    <w:sectPr w:rsidR="004B7119" w:rsidRPr="004B7119" w:rsidSect="005E79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9"/>
    <w:rsid w:val="002E2094"/>
    <w:rsid w:val="004B7119"/>
    <w:rsid w:val="005E79BA"/>
    <w:rsid w:val="00757E20"/>
    <w:rsid w:val="008B079F"/>
    <w:rsid w:val="00922466"/>
    <w:rsid w:val="00A06B7E"/>
    <w:rsid w:val="00EA7A3F"/>
    <w:rsid w:val="00F40F7A"/>
    <w:rsid w:val="00F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9CF85"/>
  <w14:defaultImageDpi w14:val="32767"/>
  <w15:chartTrackingRefBased/>
  <w15:docId w15:val="{CB9FCF27-B7B3-FA43-AC90-6E733405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71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a3">
    <w:name w:val="Strong"/>
    <w:basedOn w:val="a0"/>
    <w:uiPriority w:val="22"/>
    <w:qFormat/>
    <w:rsid w:val="004B7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του Microsoft Office</dc:creator>
  <cp:keywords/>
  <dc:description/>
  <cp:lastModifiedBy>Χρήστης του Microsoft Office</cp:lastModifiedBy>
  <cp:revision>1</cp:revision>
  <dcterms:created xsi:type="dcterms:W3CDTF">2020-05-26T15:36:00Z</dcterms:created>
  <dcterms:modified xsi:type="dcterms:W3CDTF">2020-05-26T15:38:00Z</dcterms:modified>
</cp:coreProperties>
</file>