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Heading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Heading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anchor distT="0" distB="0" distL="133350" distR="114300" simplePos="0" relativeHeight="251658240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674ED9C6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r w:rsidR="00432196">
              <w:rPr>
                <w:rFonts w:eastAsia="Times New Roman" w:cs="Calibri"/>
                <w:b/>
                <w:bCs/>
              </w:rPr>
              <w:t>Δεδικούση Κωνσταντίνα</w:t>
            </w:r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Δ/</w:t>
            </w:r>
            <w:proofErr w:type="spellStart"/>
            <w:r w:rsidRPr="00EE7455">
              <w:rPr>
                <w:rFonts w:eastAsia="Times New Roman" w:cs="Calibri"/>
              </w:rPr>
              <w:t>νση</w:t>
            </w:r>
            <w:proofErr w:type="spellEnd"/>
            <w:r w:rsidRPr="00EE7455">
              <w:rPr>
                <w:rFonts w:eastAsia="Times New Roman" w:cs="Calibri"/>
              </w:rPr>
              <w:t xml:space="preserve">      : Ηπείρου &amp; </w:t>
            </w:r>
            <w:proofErr w:type="spellStart"/>
            <w:r w:rsidRPr="00EE7455">
              <w:rPr>
                <w:rFonts w:eastAsia="Times New Roman" w:cs="Calibri"/>
              </w:rPr>
              <w:t>Ανθ</w:t>
            </w:r>
            <w:proofErr w:type="spellEnd"/>
            <w:r w:rsidRPr="00EE7455">
              <w:rPr>
                <w:rFonts w:eastAsia="Times New Roman" w:cs="Calibri"/>
              </w:rPr>
              <w:t>. Γαζή</w:t>
            </w:r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7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0CDD5B43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856470">
              <w:rPr>
                <w:rFonts w:eastAsia="Times New Roman" w:cs="Arial"/>
              </w:rPr>
              <w:t>1</w:t>
            </w:r>
            <w:r w:rsidR="00AC0ADE">
              <w:rPr>
                <w:rFonts w:eastAsia="Times New Roman" w:cs="Arial"/>
              </w:rPr>
              <w:t>4</w:t>
            </w:r>
            <w:r w:rsidR="00615842">
              <w:rPr>
                <w:rFonts w:eastAsia="Times New Roman" w:cs="Arial"/>
              </w:rPr>
              <w:t>/</w:t>
            </w:r>
            <w:r w:rsidR="00906898" w:rsidRPr="00EF0523">
              <w:rPr>
                <w:rFonts w:eastAsia="Times New Roman" w:cs="Arial"/>
              </w:rPr>
              <w:t>1</w:t>
            </w:r>
            <w:r w:rsidR="00856470">
              <w:rPr>
                <w:rFonts w:eastAsia="Times New Roman" w:cs="Arial"/>
              </w:rPr>
              <w:t>2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20</w:t>
            </w:r>
          </w:p>
          <w:p w14:paraId="471ED76F" w14:textId="1317A338" w:rsidR="00EE7455" w:rsidRPr="00EE4909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FC3EBD">
              <w:rPr>
                <w:rFonts w:eastAsia="Times New Roman" w:cs="Arial"/>
              </w:rPr>
              <w:t xml:space="preserve"> </w:t>
            </w:r>
            <w:r w:rsidR="00AC0ADE">
              <w:rPr>
                <w:rFonts w:eastAsia="Times New Roman" w:cs="Arial"/>
              </w:rPr>
              <w:t>1864</w:t>
            </w:r>
          </w:p>
          <w:p w14:paraId="053B9645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D640FBF" w14:textId="77777777" w:rsidR="00E213DE" w:rsidRDefault="00ED447A" w:rsidP="00E213D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5F414829" w14:textId="0FB89341" w:rsidR="008F2CE2" w:rsidRPr="00615842" w:rsidRDefault="002012FE" w:rsidP="00A46B4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  <w:r w:rsidR="000B0F78">
              <w:rPr>
                <w:rFonts w:eastAsia="Times New Roman" w:cs="Arial"/>
              </w:rPr>
              <w:t>τους ε</w:t>
            </w:r>
            <w:r w:rsidR="00A35185">
              <w:rPr>
                <w:rFonts w:eastAsia="Times New Roman" w:cs="Arial"/>
              </w:rPr>
              <w:t xml:space="preserve">κπαιδευτικούς  </w:t>
            </w:r>
            <w:r w:rsidR="0027477E">
              <w:rPr>
                <w:rFonts w:eastAsia="Times New Roman" w:cs="Arial"/>
              </w:rPr>
              <w:t xml:space="preserve">  </w:t>
            </w:r>
            <w:r w:rsidR="00543EEA" w:rsidRPr="00543EEA">
              <w:rPr>
                <w:rFonts w:eastAsia="Times New Roman" w:cs="Arial"/>
              </w:rPr>
              <w:t xml:space="preserve">του Διαπεριφερειακού Δικτυακού τμήματος ευπαθών  ομάδων της  ΠΔ Θεσσαλίας  </w:t>
            </w:r>
          </w:p>
          <w:p w14:paraId="7A82858E" w14:textId="4C1A8318" w:rsidR="008F2CE2" w:rsidRDefault="00ED447A" w:rsidP="00024A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Κοιν</w:t>
            </w:r>
            <w:proofErr w:type="spellEnd"/>
            <w:r>
              <w:rPr>
                <w:rFonts w:eastAsia="Times New Roman" w:cs="Arial"/>
              </w:rPr>
              <w:t>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EC067AA" w:rsidR="00024ACD" w:rsidRDefault="00024ACD" w:rsidP="00EF05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 xml:space="preserve">Περιφερειακή </w:t>
            </w:r>
            <w:proofErr w:type="spellStart"/>
            <w:r w:rsidRPr="00EF0523">
              <w:rPr>
                <w:rFonts w:eastAsia="Times New Roman" w:cs="Arial"/>
              </w:rPr>
              <w:t>Δν</w:t>
            </w:r>
            <w:proofErr w:type="spellEnd"/>
            <w:r w:rsidR="00D12F29">
              <w:rPr>
                <w:rFonts w:eastAsia="Times New Roman" w:cs="Arial"/>
              </w:rPr>
              <w:t>/</w:t>
            </w:r>
            <w:proofErr w:type="spellStart"/>
            <w:r w:rsidRPr="00EF0523">
              <w:rPr>
                <w:rFonts w:eastAsia="Times New Roman" w:cs="Arial"/>
              </w:rPr>
              <w:t>ση</w:t>
            </w:r>
            <w:proofErr w:type="spellEnd"/>
            <w:r w:rsidRPr="00EF0523">
              <w:rPr>
                <w:rFonts w:eastAsia="Times New Roman" w:cs="Arial"/>
              </w:rPr>
              <w:t xml:space="preserve"> </w:t>
            </w:r>
            <w:proofErr w:type="spellStart"/>
            <w:r w:rsidRPr="00EF0523">
              <w:rPr>
                <w:rFonts w:eastAsia="Times New Roman" w:cs="Arial"/>
              </w:rPr>
              <w:t>Εκπ</w:t>
            </w:r>
            <w:proofErr w:type="spellEnd"/>
            <w:r w:rsidR="00F25331">
              <w:rPr>
                <w:rFonts w:eastAsia="Times New Roman" w:cs="Arial"/>
              </w:rPr>
              <w:t>/</w:t>
            </w:r>
            <w:proofErr w:type="spellStart"/>
            <w:r w:rsidRPr="00EF0523">
              <w:rPr>
                <w:rFonts w:eastAsia="Times New Roman" w:cs="Arial"/>
              </w:rPr>
              <w:t>σης</w:t>
            </w:r>
            <w:proofErr w:type="spellEnd"/>
            <w:r w:rsidRPr="00EF0523">
              <w:rPr>
                <w:rFonts w:eastAsia="Times New Roman" w:cs="Arial"/>
              </w:rPr>
              <w:t xml:space="preserve"> Θεσσαλίας</w:t>
            </w:r>
          </w:p>
          <w:p w14:paraId="1655C019" w14:textId="60FCB07F" w:rsidR="00BE13DB" w:rsidRDefault="00BE13DB" w:rsidP="00EF05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ΔΔΕ Μα</w:t>
            </w:r>
            <w:r w:rsidR="00674D04">
              <w:rPr>
                <w:rFonts w:eastAsia="Times New Roman" w:cs="Arial"/>
              </w:rPr>
              <w:t>γνησίας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ListParagraph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3CF89C5E" w:rsidR="00B42272" w:rsidRPr="008F2CE2" w:rsidRDefault="00ED447A" w:rsidP="008F2CE2">
      <w:pPr>
        <w:pStyle w:val="Heading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F25331">
        <w:rPr>
          <w:rFonts w:ascii="Verdana" w:hAnsi="Verdana"/>
          <w:sz w:val="18"/>
          <w:szCs w:val="18"/>
          <w:u w:val="single"/>
        </w:rPr>
        <w:t xml:space="preserve">Επιμόρφωση </w:t>
      </w:r>
      <w:r w:rsidR="004B7EBE">
        <w:rPr>
          <w:rFonts w:ascii="Verdana" w:hAnsi="Verdana"/>
          <w:sz w:val="18"/>
          <w:szCs w:val="18"/>
          <w:u w:val="single"/>
        </w:rPr>
        <w:t>Εκπαιδευτικών</w:t>
      </w:r>
      <w:r w:rsidR="00543EEA">
        <w:rPr>
          <w:rFonts w:ascii="Verdana" w:hAnsi="Verdana"/>
          <w:sz w:val="18"/>
          <w:szCs w:val="18"/>
          <w:u w:val="single"/>
        </w:rPr>
        <w:t xml:space="preserve"> Διαδικτυακού Σχολείου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500A217B" w14:textId="1455C353" w:rsidR="009D1269" w:rsidRDefault="009D1269" w:rsidP="00CA22D9">
      <w:pPr>
        <w:spacing w:after="0"/>
        <w:jc w:val="both"/>
        <w:rPr>
          <w:lang w:eastAsia="el-GR"/>
        </w:rPr>
      </w:pPr>
      <w:r w:rsidRPr="009D1269">
        <w:rPr>
          <w:rFonts w:ascii="Arial" w:hAnsi="Arial" w:cs="Arial"/>
          <w:color w:val="222222"/>
          <w:shd w:val="clear" w:color="auto" w:fill="FFFFFF"/>
        </w:rPr>
        <w:t>Σας καλούμε σε επιμόρφωση με θέμα «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Webex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</w:rPr>
        <w:t>, 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e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</w:rPr>
        <w:t>-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Class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</w:rPr>
        <w:t>, 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Google Forms </w:t>
      </w:r>
      <w:r w:rsidRPr="009D1269">
        <w:rPr>
          <w:rFonts w:ascii="Arial" w:hAnsi="Arial" w:cs="Arial"/>
          <w:b/>
          <w:bCs/>
          <w:color w:val="222222"/>
          <w:shd w:val="clear" w:color="auto" w:fill="FFFFFF"/>
        </w:rPr>
        <w:t>ως   εργαλεία στην  εξ αποστάσεως εκπαίδευση </w:t>
      </w:r>
      <w:r w:rsidRPr="009D1269">
        <w:rPr>
          <w:rFonts w:ascii="Arial" w:hAnsi="Arial" w:cs="Arial"/>
          <w:color w:val="222222"/>
          <w:shd w:val="clear" w:color="auto" w:fill="FFFFFF"/>
        </w:rPr>
        <w:t>» που οργανώνεται από τους  Συντονιστές Εκπαιδευτικού Έργου του ΠΕΚΕΣ Θεσσαλίας: Παναγιώτου Κωνσταντίνο (ΣΕΕ ΠΕ03), Παύλου Νικόλαο ΣΕΕ ΠΕ01) και Διαμαντή Νικόλαο (ΣΕΕ ΠΕ04). Η συνάντηση θα διεξαχθεί διαδικτυακά, μέσω της πλατφόρμας </w:t>
      </w:r>
      <w:r w:rsidRPr="009D1269">
        <w:rPr>
          <w:rFonts w:ascii="Arial" w:hAnsi="Arial" w:cs="Arial"/>
          <w:color w:val="222222"/>
          <w:shd w:val="clear" w:color="auto" w:fill="FFFFFF"/>
          <w:lang w:val="en-US"/>
        </w:rPr>
        <w:t>Cisco Webex</w:t>
      </w:r>
      <w:r w:rsidRPr="009D1269">
        <w:rPr>
          <w:rFonts w:ascii="Arial" w:hAnsi="Arial" w:cs="Arial"/>
          <w:color w:val="222222"/>
          <w:shd w:val="clear" w:color="auto" w:fill="FFFFFF"/>
        </w:rPr>
        <w:t>, την Τρίτη  15/12, 20.00-22.00 στη διεύθυνση  </w:t>
      </w:r>
      <w:hyperlink r:id="rId8" w:tgtFrame="_blank" w:history="1">
        <w:r w:rsidRPr="009D1269">
          <w:rPr>
            <w:rFonts w:ascii="Arial" w:hAnsi="Arial" w:cs="Arial"/>
            <w:color w:val="1155CC"/>
            <w:sz w:val="21"/>
            <w:szCs w:val="21"/>
            <w:u w:val="single"/>
            <w:shd w:val="clear" w:color="auto" w:fill="FFFFFF"/>
          </w:rPr>
          <w:t>https://minedu-secondary2.webex.com/meet/panagioto</w:t>
        </w:r>
      </w:hyperlink>
      <w:r w:rsidRPr="009D1269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9D1269">
        <w:rPr>
          <w:rFonts w:ascii="Arial" w:hAnsi="Arial" w:cs="Arial"/>
          <w:color w:val="222222"/>
          <w:shd w:val="clear" w:color="auto" w:fill="FFFFFF"/>
        </w:rPr>
        <w:t>με το εξής πρόγραμμα:</w:t>
      </w:r>
    </w:p>
    <w:p w14:paraId="4B3674A3" w14:textId="77777777" w:rsidR="009D1269" w:rsidRDefault="009D1269" w:rsidP="00CA22D9">
      <w:pPr>
        <w:spacing w:after="0"/>
        <w:jc w:val="both"/>
        <w:rPr>
          <w:lang w:eastAsia="el-GR"/>
        </w:rPr>
      </w:pPr>
    </w:p>
    <w:p w14:paraId="3410526A" w14:textId="71E943AC" w:rsidR="00811AD0" w:rsidRDefault="00811AD0" w:rsidP="00E07C37">
      <w:pPr>
        <w:pStyle w:val="ListParagraph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Εισήγηση από τον ΣΕΕ Κ. Παύλου</w:t>
      </w:r>
      <w:r w:rsidR="00F534EF">
        <w:rPr>
          <w:lang w:eastAsia="el-GR"/>
        </w:rPr>
        <w:t xml:space="preserve"> Νικόλαο ΠΕ01</w:t>
      </w:r>
    </w:p>
    <w:p w14:paraId="69BA9179" w14:textId="50B46840" w:rsidR="003C6CAE" w:rsidRDefault="00D0335E" w:rsidP="00E07C37">
      <w:pPr>
        <w:pStyle w:val="ListParagraph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 xml:space="preserve">Εισήγηση </w:t>
      </w:r>
      <w:r w:rsidR="00674A41">
        <w:rPr>
          <w:lang w:eastAsia="el-GR"/>
        </w:rPr>
        <w:t>από τον ΣΕΕ  Κ. Παναγιώτου ΠΕ03</w:t>
      </w:r>
    </w:p>
    <w:p w14:paraId="19DFFC47" w14:textId="61D3EEFC" w:rsidR="00D6196C" w:rsidRDefault="00811AD0" w:rsidP="00E07C37">
      <w:pPr>
        <w:pStyle w:val="ListParagraph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 xml:space="preserve">Εισήγηση από τον ΣΕΕ Κ. Διαμαντή </w:t>
      </w:r>
      <w:r w:rsidR="00F534EF">
        <w:rPr>
          <w:lang w:eastAsia="el-GR"/>
        </w:rPr>
        <w:t>Νικόλαο ΠΕ04</w:t>
      </w:r>
    </w:p>
    <w:p w14:paraId="0F813FC6" w14:textId="047BC0E3" w:rsidR="00764742" w:rsidRDefault="00764742" w:rsidP="00764742">
      <w:pPr>
        <w:pStyle w:val="ListParagraph"/>
        <w:numPr>
          <w:ilvl w:val="0"/>
          <w:numId w:val="11"/>
        </w:numPr>
        <w:spacing w:after="0"/>
        <w:jc w:val="both"/>
        <w:rPr>
          <w:lang w:eastAsia="el-GR"/>
        </w:rPr>
      </w:pPr>
      <w:r>
        <w:rPr>
          <w:lang w:eastAsia="el-GR"/>
        </w:rPr>
        <w:t>Συζήτηση</w:t>
      </w: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proofErr w:type="spellStart"/>
      <w:r>
        <w:rPr>
          <w:lang w:eastAsia="el-GR"/>
        </w:rPr>
        <w:t>Δρ</w:t>
      </w:r>
      <w:proofErr w:type="spellEnd"/>
      <w:r>
        <w:rPr>
          <w:lang w:eastAsia="el-GR"/>
        </w:rPr>
        <w:t xml:space="preserve"> Κωτούλας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D"/>
    <w:rsid w:val="000017EE"/>
    <w:rsid w:val="00007BE6"/>
    <w:rsid w:val="00011C3F"/>
    <w:rsid w:val="00020058"/>
    <w:rsid w:val="00024ACD"/>
    <w:rsid w:val="00036858"/>
    <w:rsid w:val="00050C25"/>
    <w:rsid w:val="00085E52"/>
    <w:rsid w:val="000A01D6"/>
    <w:rsid w:val="000A1574"/>
    <w:rsid w:val="000B0F78"/>
    <w:rsid w:val="000C7BC1"/>
    <w:rsid w:val="000D0783"/>
    <w:rsid w:val="000E49E6"/>
    <w:rsid w:val="00101C85"/>
    <w:rsid w:val="00106ED0"/>
    <w:rsid w:val="001269E4"/>
    <w:rsid w:val="00133C67"/>
    <w:rsid w:val="00191C26"/>
    <w:rsid w:val="00192263"/>
    <w:rsid w:val="001A07BB"/>
    <w:rsid w:val="001C7DC7"/>
    <w:rsid w:val="001D7007"/>
    <w:rsid w:val="001E23B5"/>
    <w:rsid w:val="001E50FB"/>
    <w:rsid w:val="0020077A"/>
    <w:rsid w:val="002012FE"/>
    <w:rsid w:val="00214342"/>
    <w:rsid w:val="002178C2"/>
    <w:rsid w:val="00224820"/>
    <w:rsid w:val="00241D0D"/>
    <w:rsid w:val="0024296C"/>
    <w:rsid w:val="002449CE"/>
    <w:rsid w:val="0026332C"/>
    <w:rsid w:val="0027477E"/>
    <w:rsid w:val="0029689B"/>
    <w:rsid w:val="002A5593"/>
    <w:rsid w:val="002D449D"/>
    <w:rsid w:val="002D7C01"/>
    <w:rsid w:val="002E2C46"/>
    <w:rsid w:val="002F2D7E"/>
    <w:rsid w:val="002F3285"/>
    <w:rsid w:val="002F3567"/>
    <w:rsid w:val="002F711F"/>
    <w:rsid w:val="00315957"/>
    <w:rsid w:val="00316AA2"/>
    <w:rsid w:val="003315CF"/>
    <w:rsid w:val="00346B18"/>
    <w:rsid w:val="0035069B"/>
    <w:rsid w:val="003507F9"/>
    <w:rsid w:val="0036618D"/>
    <w:rsid w:val="00374244"/>
    <w:rsid w:val="00396C34"/>
    <w:rsid w:val="003A42C8"/>
    <w:rsid w:val="003B0CD6"/>
    <w:rsid w:val="003B22F1"/>
    <w:rsid w:val="003C01F5"/>
    <w:rsid w:val="003C1B8C"/>
    <w:rsid w:val="003C46BB"/>
    <w:rsid w:val="003C6CAE"/>
    <w:rsid w:val="003E5F19"/>
    <w:rsid w:val="003F5016"/>
    <w:rsid w:val="00403791"/>
    <w:rsid w:val="00421A57"/>
    <w:rsid w:val="00421E0D"/>
    <w:rsid w:val="00432196"/>
    <w:rsid w:val="0044329D"/>
    <w:rsid w:val="00472554"/>
    <w:rsid w:val="004747CB"/>
    <w:rsid w:val="004801A4"/>
    <w:rsid w:val="00481A37"/>
    <w:rsid w:val="00494699"/>
    <w:rsid w:val="004964BB"/>
    <w:rsid w:val="004B7EBE"/>
    <w:rsid w:val="004C4292"/>
    <w:rsid w:val="004D32F7"/>
    <w:rsid w:val="004D483B"/>
    <w:rsid w:val="004F2FDE"/>
    <w:rsid w:val="004F6068"/>
    <w:rsid w:val="004F68EE"/>
    <w:rsid w:val="004F6BA4"/>
    <w:rsid w:val="00501201"/>
    <w:rsid w:val="00502D05"/>
    <w:rsid w:val="0050711A"/>
    <w:rsid w:val="00516644"/>
    <w:rsid w:val="00522CE2"/>
    <w:rsid w:val="005320EE"/>
    <w:rsid w:val="00541526"/>
    <w:rsid w:val="00543EEA"/>
    <w:rsid w:val="00555CEA"/>
    <w:rsid w:val="00560003"/>
    <w:rsid w:val="005667E7"/>
    <w:rsid w:val="00571128"/>
    <w:rsid w:val="00594572"/>
    <w:rsid w:val="005B58F2"/>
    <w:rsid w:val="005C0B2E"/>
    <w:rsid w:val="005D1A75"/>
    <w:rsid w:val="005E1DCA"/>
    <w:rsid w:val="005F022D"/>
    <w:rsid w:val="005F22B5"/>
    <w:rsid w:val="005F2A24"/>
    <w:rsid w:val="005F45A6"/>
    <w:rsid w:val="00615842"/>
    <w:rsid w:val="006207BF"/>
    <w:rsid w:val="006346E7"/>
    <w:rsid w:val="00635843"/>
    <w:rsid w:val="00643B60"/>
    <w:rsid w:val="006451ED"/>
    <w:rsid w:val="0065044E"/>
    <w:rsid w:val="006577C0"/>
    <w:rsid w:val="00674A41"/>
    <w:rsid w:val="00674D04"/>
    <w:rsid w:val="00683C12"/>
    <w:rsid w:val="006C5ADC"/>
    <w:rsid w:val="006D4E1D"/>
    <w:rsid w:val="006E21B4"/>
    <w:rsid w:val="006E56A4"/>
    <w:rsid w:val="006F6508"/>
    <w:rsid w:val="006F7A59"/>
    <w:rsid w:val="007001A9"/>
    <w:rsid w:val="00706256"/>
    <w:rsid w:val="0071087E"/>
    <w:rsid w:val="00726427"/>
    <w:rsid w:val="00735A3C"/>
    <w:rsid w:val="00736640"/>
    <w:rsid w:val="00746D85"/>
    <w:rsid w:val="00747067"/>
    <w:rsid w:val="00753E16"/>
    <w:rsid w:val="00755E0B"/>
    <w:rsid w:val="00764742"/>
    <w:rsid w:val="00773159"/>
    <w:rsid w:val="007769B8"/>
    <w:rsid w:val="007A11DD"/>
    <w:rsid w:val="007A4D5F"/>
    <w:rsid w:val="007A63C5"/>
    <w:rsid w:val="007B40CD"/>
    <w:rsid w:val="007E1FEC"/>
    <w:rsid w:val="007F726F"/>
    <w:rsid w:val="00811AD0"/>
    <w:rsid w:val="00812C2D"/>
    <w:rsid w:val="00822405"/>
    <w:rsid w:val="00826612"/>
    <w:rsid w:val="00826FD7"/>
    <w:rsid w:val="0083281F"/>
    <w:rsid w:val="00856470"/>
    <w:rsid w:val="00862C49"/>
    <w:rsid w:val="00864B61"/>
    <w:rsid w:val="00876ABB"/>
    <w:rsid w:val="00892D5C"/>
    <w:rsid w:val="00896BB3"/>
    <w:rsid w:val="0089702F"/>
    <w:rsid w:val="008A6966"/>
    <w:rsid w:val="008D43B0"/>
    <w:rsid w:val="008E2CCD"/>
    <w:rsid w:val="008F2CE2"/>
    <w:rsid w:val="008F6228"/>
    <w:rsid w:val="00902AE1"/>
    <w:rsid w:val="00906898"/>
    <w:rsid w:val="00906A74"/>
    <w:rsid w:val="0091128A"/>
    <w:rsid w:val="00926F29"/>
    <w:rsid w:val="00955CE5"/>
    <w:rsid w:val="00962542"/>
    <w:rsid w:val="00966356"/>
    <w:rsid w:val="00966CF6"/>
    <w:rsid w:val="009759DC"/>
    <w:rsid w:val="00982675"/>
    <w:rsid w:val="00987970"/>
    <w:rsid w:val="0099325F"/>
    <w:rsid w:val="00993833"/>
    <w:rsid w:val="00996032"/>
    <w:rsid w:val="00997814"/>
    <w:rsid w:val="00997E04"/>
    <w:rsid w:val="009D07D0"/>
    <w:rsid w:val="009D1269"/>
    <w:rsid w:val="009D5C8A"/>
    <w:rsid w:val="009E1D75"/>
    <w:rsid w:val="009F579B"/>
    <w:rsid w:val="009F6819"/>
    <w:rsid w:val="00A03EAA"/>
    <w:rsid w:val="00A07D11"/>
    <w:rsid w:val="00A153D3"/>
    <w:rsid w:val="00A35185"/>
    <w:rsid w:val="00A46B42"/>
    <w:rsid w:val="00A54670"/>
    <w:rsid w:val="00A55630"/>
    <w:rsid w:val="00A65268"/>
    <w:rsid w:val="00A6539B"/>
    <w:rsid w:val="00A722DE"/>
    <w:rsid w:val="00AB7DE5"/>
    <w:rsid w:val="00AC0ADE"/>
    <w:rsid w:val="00B076BE"/>
    <w:rsid w:val="00B14059"/>
    <w:rsid w:val="00B204F4"/>
    <w:rsid w:val="00B25F7C"/>
    <w:rsid w:val="00B3138F"/>
    <w:rsid w:val="00B31E95"/>
    <w:rsid w:val="00B328DB"/>
    <w:rsid w:val="00B36D36"/>
    <w:rsid w:val="00B37D23"/>
    <w:rsid w:val="00B42272"/>
    <w:rsid w:val="00B53F24"/>
    <w:rsid w:val="00B837DB"/>
    <w:rsid w:val="00B855C6"/>
    <w:rsid w:val="00B9499A"/>
    <w:rsid w:val="00BA4693"/>
    <w:rsid w:val="00BC0980"/>
    <w:rsid w:val="00BC48F0"/>
    <w:rsid w:val="00BD61B2"/>
    <w:rsid w:val="00BD7083"/>
    <w:rsid w:val="00BE13DB"/>
    <w:rsid w:val="00BE1DE2"/>
    <w:rsid w:val="00BF4E58"/>
    <w:rsid w:val="00C62F54"/>
    <w:rsid w:val="00C64C60"/>
    <w:rsid w:val="00C65B12"/>
    <w:rsid w:val="00C83765"/>
    <w:rsid w:val="00C9285A"/>
    <w:rsid w:val="00C9646D"/>
    <w:rsid w:val="00CA22D9"/>
    <w:rsid w:val="00CA3E66"/>
    <w:rsid w:val="00CA49CC"/>
    <w:rsid w:val="00CA5572"/>
    <w:rsid w:val="00CB0854"/>
    <w:rsid w:val="00CE61E7"/>
    <w:rsid w:val="00CF4FAE"/>
    <w:rsid w:val="00D0335E"/>
    <w:rsid w:val="00D1239F"/>
    <w:rsid w:val="00D1260C"/>
    <w:rsid w:val="00D12F29"/>
    <w:rsid w:val="00D27690"/>
    <w:rsid w:val="00D40087"/>
    <w:rsid w:val="00D470AF"/>
    <w:rsid w:val="00D54CAD"/>
    <w:rsid w:val="00D6196C"/>
    <w:rsid w:val="00D61C9B"/>
    <w:rsid w:val="00D65428"/>
    <w:rsid w:val="00D90130"/>
    <w:rsid w:val="00DA0229"/>
    <w:rsid w:val="00DD772F"/>
    <w:rsid w:val="00DE0E3B"/>
    <w:rsid w:val="00DE3C27"/>
    <w:rsid w:val="00DF38F5"/>
    <w:rsid w:val="00DF3ADE"/>
    <w:rsid w:val="00DF684D"/>
    <w:rsid w:val="00E00434"/>
    <w:rsid w:val="00E07C37"/>
    <w:rsid w:val="00E121D8"/>
    <w:rsid w:val="00E213DE"/>
    <w:rsid w:val="00E23C29"/>
    <w:rsid w:val="00E341E1"/>
    <w:rsid w:val="00E34541"/>
    <w:rsid w:val="00E72DE5"/>
    <w:rsid w:val="00E81FBF"/>
    <w:rsid w:val="00EA18FB"/>
    <w:rsid w:val="00EA7885"/>
    <w:rsid w:val="00EC0745"/>
    <w:rsid w:val="00EC1125"/>
    <w:rsid w:val="00EC3F0B"/>
    <w:rsid w:val="00ED447A"/>
    <w:rsid w:val="00EE1272"/>
    <w:rsid w:val="00EE4909"/>
    <w:rsid w:val="00EE7455"/>
    <w:rsid w:val="00EF0523"/>
    <w:rsid w:val="00EF1F21"/>
    <w:rsid w:val="00EF4542"/>
    <w:rsid w:val="00EF54EC"/>
    <w:rsid w:val="00F00EF3"/>
    <w:rsid w:val="00F12084"/>
    <w:rsid w:val="00F21B5F"/>
    <w:rsid w:val="00F24C7C"/>
    <w:rsid w:val="00F25331"/>
    <w:rsid w:val="00F50488"/>
    <w:rsid w:val="00F534EF"/>
    <w:rsid w:val="00F6013B"/>
    <w:rsid w:val="00F67E82"/>
    <w:rsid w:val="00F7147F"/>
    <w:rsid w:val="00F765A7"/>
    <w:rsid w:val="00FA09EE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  <w15:chartTrackingRefBased/>
  <w15:docId w15:val="{80EF3B84-2319-4962-81B1-7D96205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92D5C"/>
    <w:rPr>
      <w:rFonts w:ascii="Arial Black" w:eastAsia="Times New Roman" w:hAnsi="Arial Black"/>
      <w:b/>
      <w:sz w:val="24"/>
    </w:rPr>
  </w:style>
  <w:style w:type="character" w:customStyle="1" w:styleId="Heading2Char">
    <w:name w:val="Heading 2 Char"/>
    <w:link w:val="Heading2"/>
    <w:rsid w:val="00892D5C"/>
    <w:rPr>
      <w:rFonts w:ascii="Times New Roman" w:eastAsia="Times New Roman" w:hAnsi="Times New Roman"/>
      <w:b/>
      <w:sz w:val="28"/>
    </w:rPr>
  </w:style>
  <w:style w:type="character" w:customStyle="1" w:styleId="Heading3Char">
    <w:name w:val="Heading 3 Char"/>
    <w:link w:val="Heading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Heading4Char">
    <w:name w:val="Heading 4 Char"/>
    <w:link w:val="Heading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Hyperlink">
    <w:name w:val="Hyperlink"/>
    <w:uiPriority w:val="99"/>
    <w:unhideWhenUsed/>
    <w:rsid w:val="009D07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5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panagioto" TargetMode="External"/><Relationship Id="rId3" Type="http://schemas.openxmlformats.org/officeDocument/2006/relationships/styles" Target="styles.xml"/><Relationship Id="rId7" Type="http://schemas.openxmlformats.org/officeDocument/2006/relationships/hyperlink" Target="http://pekesthess.sites.sch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356EA-CD84-40E8-AB3E-2E9470B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Konstantinos Panagiotou</cp:lastModifiedBy>
  <cp:revision>21</cp:revision>
  <cp:lastPrinted>2019-12-19T09:02:00Z</cp:lastPrinted>
  <dcterms:created xsi:type="dcterms:W3CDTF">2020-12-14T08:33:00Z</dcterms:created>
  <dcterms:modified xsi:type="dcterms:W3CDTF">2020-12-14T09:47:00Z</dcterms:modified>
</cp:coreProperties>
</file>